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187" w:rsidRDefault="006862BE" w:rsidP="00B25C9C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34505</wp:posOffset>
                </wp:positionH>
                <wp:positionV relativeFrom="paragraph">
                  <wp:posOffset>463993</wp:posOffset>
                </wp:positionV>
                <wp:extent cx="5771071" cy="0"/>
                <wp:effectExtent l="0" t="19050" r="39370" b="38100"/>
                <wp:wrapNone/>
                <wp:docPr id="1" name="직선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1071" cy="0"/>
                        </a:xfrm>
                        <a:prstGeom prst="line">
                          <a:avLst/>
                        </a:prstGeom>
                        <a:ln w="508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2893CE" id="직선 연결선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36.55pt" to="457.1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" strokecolor="black [3200]" strokeweight="4pt">
                <v:stroke joinstyle="miter"/>
              </v:line>
            </w:pict>
          </mc:Fallback>
        </mc:AlternateContent>
      </w:r>
      <w:r w:rsidR="00CE2917" w:rsidRPr="006862BE">
        <w:rPr>
          <w:rFonts w:ascii="Arial" w:hAnsi="Arial" w:cs="Arial"/>
          <w:b/>
          <w:sz w:val="56"/>
          <w:szCs w:val="56"/>
        </w:rPr>
        <w:t>RESUME</w:t>
      </w:r>
    </w:p>
    <w:p w:rsidR="007F6C91" w:rsidRPr="00B25C9C" w:rsidRDefault="007F6C91" w:rsidP="007F6C91">
      <w:pPr>
        <w:rPr>
          <w:rFonts w:ascii="Arial" w:hAnsi="Arial" w:cs="Arial" w:hint="eastAsia"/>
          <w:b/>
          <w:sz w:val="56"/>
          <w:szCs w:val="56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25C9C" w:rsidTr="00B426E7">
        <w:tc>
          <w:tcPr>
            <w:tcW w:w="4508" w:type="dxa"/>
            <w:tcBorders>
              <w:right w:val="nil"/>
            </w:tcBorders>
            <w:vAlign w:val="center"/>
          </w:tcPr>
          <w:p w:rsidR="00B25C9C" w:rsidRPr="007F6C91" w:rsidRDefault="00B25C9C" w:rsidP="00B25C9C">
            <w:pPr>
              <w:rPr>
                <w:rFonts w:ascii="Arial" w:hAnsi="Arial" w:cs="Arial"/>
                <w:sz w:val="28"/>
                <w:szCs w:val="24"/>
              </w:rPr>
            </w:pPr>
            <w:r w:rsidRPr="00B426E7">
              <w:rPr>
                <w:rFonts w:ascii="Arial" w:hAnsi="Arial" w:cs="Arial" w:hint="eastAsia"/>
                <w:b/>
                <w:sz w:val="28"/>
                <w:szCs w:val="24"/>
              </w:rPr>
              <w:t>1. Name</w:t>
            </w:r>
            <w:r w:rsidRPr="007F6C91">
              <w:rPr>
                <w:rFonts w:ascii="Arial" w:hAnsi="Arial" w:cs="Arial" w:hint="eastAsia"/>
                <w:sz w:val="28"/>
                <w:szCs w:val="24"/>
              </w:rPr>
              <w:t xml:space="preserve"> :</w:t>
            </w:r>
            <w:r w:rsidRPr="007F6C91">
              <w:rPr>
                <w:rFonts w:ascii="Arial" w:hAnsi="Arial" w:cs="Arial"/>
                <w:sz w:val="28"/>
                <w:szCs w:val="24"/>
              </w:rPr>
              <w:t xml:space="preserve"> Mr. Cho </w:t>
            </w:r>
            <w:proofErr w:type="spellStart"/>
            <w:r w:rsidRPr="007F6C91">
              <w:rPr>
                <w:rFonts w:ascii="Arial" w:hAnsi="Arial" w:cs="Arial"/>
                <w:sz w:val="28"/>
                <w:szCs w:val="24"/>
              </w:rPr>
              <w:t>Sanghyun</w:t>
            </w:r>
            <w:proofErr w:type="spellEnd"/>
          </w:p>
        </w:tc>
        <w:tc>
          <w:tcPr>
            <w:tcW w:w="4508" w:type="dxa"/>
            <w:tcBorders>
              <w:left w:val="nil"/>
            </w:tcBorders>
          </w:tcPr>
          <w:p w:rsidR="00B25C9C" w:rsidRPr="007F6C91" w:rsidRDefault="00B25C9C" w:rsidP="00B25C9C">
            <w:pPr>
              <w:jc w:val="right"/>
              <w:rPr>
                <w:rFonts w:ascii="Arial" w:hAnsi="Arial" w:cs="Arial"/>
                <w:sz w:val="28"/>
                <w:szCs w:val="24"/>
              </w:rPr>
            </w:pPr>
            <w:r w:rsidRPr="007F6C91">
              <w:rPr>
                <w:noProof/>
                <w:sz w:val="28"/>
              </w:rPr>
              <w:drawing>
                <wp:inline distT="0" distB="0" distL="0" distR="0" wp14:anchorId="1E789602" wp14:editId="131F94E9">
                  <wp:extent cx="1057275" cy="1400175"/>
                  <wp:effectExtent l="0" t="0" r="9525" b="9525"/>
                  <wp:docPr id="2" name="그림 2" descr="EMB000013a025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44460536" descr="EMB000013a025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1071" w:rsidTr="0009049D">
        <w:tc>
          <w:tcPr>
            <w:tcW w:w="9016" w:type="dxa"/>
            <w:gridSpan w:val="2"/>
            <w:vAlign w:val="center"/>
          </w:tcPr>
          <w:p w:rsidR="00061071" w:rsidRPr="00B426E7" w:rsidRDefault="00061071" w:rsidP="00B426E7">
            <w:pPr>
              <w:spacing w:line="360" w:lineRule="auto"/>
              <w:jc w:val="left"/>
              <w:rPr>
                <w:rFonts w:ascii="Arial" w:hAnsi="Arial" w:cs="Arial"/>
                <w:b/>
                <w:sz w:val="28"/>
                <w:szCs w:val="24"/>
              </w:rPr>
            </w:pPr>
            <w:r w:rsidRPr="00B426E7">
              <w:rPr>
                <w:rFonts w:ascii="Arial" w:hAnsi="Arial" w:cs="Arial"/>
                <w:b/>
                <w:sz w:val="28"/>
                <w:szCs w:val="24"/>
              </w:rPr>
              <w:t xml:space="preserve">2. Address </w:t>
            </w:r>
          </w:p>
          <w:p w:rsidR="00061071" w:rsidRPr="007F6C91" w:rsidRDefault="00061071" w:rsidP="00B426E7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4"/>
              </w:rPr>
            </w:pPr>
            <w:r w:rsidRPr="007F6C91">
              <w:rPr>
                <w:rFonts w:ascii="Arial" w:hAnsi="Arial" w:cs="Arial"/>
                <w:color w:val="000000"/>
                <w:sz w:val="28"/>
                <w:szCs w:val="24"/>
              </w:rPr>
              <w:t xml:space="preserve">345, </w:t>
            </w:r>
            <w:proofErr w:type="spellStart"/>
            <w:r w:rsidRPr="007F6C91">
              <w:rPr>
                <w:rFonts w:ascii="Arial" w:hAnsi="Arial" w:cs="Arial"/>
                <w:color w:val="000000"/>
                <w:sz w:val="28"/>
                <w:szCs w:val="24"/>
              </w:rPr>
              <w:t>Jongga</w:t>
            </w:r>
            <w:proofErr w:type="spellEnd"/>
            <w:r w:rsidRPr="007F6C91">
              <w:rPr>
                <w:rFonts w:ascii="Arial" w:hAnsi="Arial" w:cs="Arial"/>
                <w:color w:val="000000"/>
                <w:sz w:val="28"/>
                <w:szCs w:val="24"/>
              </w:rPr>
              <w:t xml:space="preserve"> -</w:t>
            </w:r>
            <w:proofErr w:type="spellStart"/>
            <w:r w:rsidRPr="007F6C91">
              <w:rPr>
                <w:rFonts w:ascii="Arial" w:hAnsi="Arial" w:cs="Arial"/>
                <w:color w:val="000000"/>
                <w:sz w:val="28"/>
                <w:szCs w:val="24"/>
              </w:rPr>
              <w:t>ro</w:t>
            </w:r>
            <w:proofErr w:type="spellEnd"/>
            <w:r w:rsidRPr="007F6C91">
              <w:rPr>
                <w:rFonts w:ascii="Arial" w:hAnsi="Arial" w:cs="Arial"/>
                <w:color w:val="000000"/>
                <w:sz w:val="28"/>
                <w:szCs w:val="24"/>
              </w:rPr>
              <w:t>, Jung-</w:t>
            </w:r>
            <w:proofErr w:type="spellStart"/>
            <w:r w:rsidRPr="007F6C91">
              <w:rPr>
                <w:rFonts w:ascii="Arial" w:hAnsi="Arial" w:cs="Arial"/>
                <w:color w:val="000000"/>
                <w:sz w:val="28"/>
                <w:szCs w:val="24"/>
              </w:rPr>
              <w:t>gu</w:t>
            </w:r>
            <w:proofErr w:type="spellEnd"/>
            <w:r w:rsidRPr="007F6C91">
              <w:rPr>
                <w:rFonts w:ascii="Arial" w:hAnsi="Arial" w:cs="Arial"/>
                <w:color w:val="000000"/>
                <w:sz w:val="28"/>
                <w:szCs w:val="24"/>
              </w:rPr>
              <w:t>, Ulsan, Korea</w:t>
            </w:r>
          </w:p>
          <w:p w:rsidR="00061071" w:rsidRPr="007F6C91" w:rsidRDefault="00061071" w:rsidP="00B25C9C">
            <w:pPr>
              <w:rPr>
                <w:rFonts w:ascii="Arial" w:hAnsi="Arial" w:cs="Arial"/>
                <w:sz w:val="28"/>
                <w:szCs w:val="24"/>
              </w:rPr>
            </w:pPr>
          </w:p>
          <w:p w:rsidR="00061071" w:rsidRPr="007F6C91" w:rsidRDefault="00061071" w:rsidP="00B25C9C">
            <w:pPr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061071" w:rsidTr="00A70E03">
        <w:trPr>
          <w:trHeight w:val="562"/>
        </w:trPr>
        <w:tc>
          <w:tcPr>
            <w:tcW w:w="9016" w:type="dxa"/>
            <w:gridSpan w:val="2"/>
            <w:vAlign w:val="center"/>
          </w:tcPr>
          <w:p w:rsidR="00061071" w:rsidRPr="00B426E7" w:rsidRDefault="00061071" w:rsidP="00B426E7">
            <w:pPr>
              <w:spacing w:line="360" w:lineRule="auto"/>
              <w:rPr>
                <w:rFonts w:ascii="Arial" w:hAnsi="Arial" w:cs="Arial"/>
                <w:b/>
                <w:sz w:val="28"/>
                <w:szCs w:val="24"/>
              </w:rPr>
            </w:pPr>
            <w:r w:rsidRPr="00B426E7">
              <w:rPr>
                <w:rFonts w:ascii="Arial" w:hAnsi="Arial" w:cs="Arial"/>
                <w:b/>
                <w:color w:val="000000"/>
                <w:sz w:val="28"/>
                <w:szCs w:val="24"/>
              </w:rPr>
              <w:t>3. Contact</w:t>
            </w:r>
          </w:p>
          <w:p w:rsidR="00D1388C" w:rsidRDefault="00061071" w:rsidP="00B426E7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4"/>
              </w:rPr>
            </w:pPr>
            <w:r w:rsidRPr="007F6C91">
              <w:rPr>
                <w:rFonts w:ascii="Arial" w:hAnsi="Arial" w:cs="Arial"/>
                <w:color w:val="000000"/>
                <w:sz w:val="28"/>
                <w:szCs w:val="24"/>
              </w:rPr>
              <w:t>(Tel) 82-10-2818-6195</w:t>
            </w:r>
          </w:p>
          <w:p w:rsidR="00061071" w:rsidRPr="007F6C91" w:rsidRDefault="00061071" w:rsidP="00B426E7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4"/>
              </w:rPr>
            </w:pPr>
            <w:r w:rsidRPr="007F6C91">
              <w:rPr>
                <w:rFonts w:ascii="Arial" w:hAnsi="Arial" w:cs="Arial"/>
                <w:color w:val="000000"/>
                <w:sz w:val="28"/>
                <w:szCs w:val="24"/>
              </w:rPr>
              <w:t xml:space="preserve">(E-mail) </w:t>
            </w:r>
            <w:r w:rsidRPr="007F6C91">
              <w:rPr>
                <w:rFonts w:ascii="Arial" w:hAnsi="Arial" w:cs="Arial"/>
                <w:color w:val="000000"/>
                <w:sz w:val="28"/>
                <w:szCs w:val="24"/>
              </w:rPr>
              <w:t>sanghyun@hrdkorea.or.kr</w:t>
            </w:r>
          </w:p>
          <w:p w:rsidR="00061071" w:rsidRPr="00D1388C" w:rsidRDefault="00061071" w:rsidP="00B25C9C">
            <w:pPr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061071" w:rsidTr="00644AD5">
        <w:tc>
          <w:tcPr>
            <w:tcW w:w="9016" w:type="dxa"/>
            <w:gridSpan w:val="2"/>
            <w:vAlign w:val="center"/>
          </w:tcPr>
          <w:p w:rsidR="00061071" w:rsidRPr="00B426E7" w:rsidRDefault="007F6C91" w:rsidP="00B426E7">
            <w:pPr>
              <w:pStyle w:val="a7"/>
              <w:shd w:val="clear" w:color="auto" w:fill="FFFFFF"/>
              <w:snapToGrid/>
              <w:spacing w:line="360" w:lineRule="auto"/>
              <w:rPr>
                <w:rFonts w:hint="eastAsia"/>
                <w:b/>
                <w:sz w:val="28"/>
                <w:szCs w:val="24"/>
              </w:rPr>
            </w:pPr>
            <w:r w:rsidRPr="00B426E7">
              <w:rPr>
                <w:rFonts w:ascii="Arial" w:hAnsi="Arial" w:cs="Arial"/>
                <w:b/>
                <w:sz w:val="28"/>
                <w:szCs w:val="24"/>
              </w:rPr>
              <w:t>4. Educational Background</w:t>
            </w:r>
          </w:p>
          <w:p w:rsidR="00061071" w:rsidRPr="007F6C91" w:rsidRDefault="00061071" w:rsidP="00B426E7">
            <w:pPr>
              <w:spacing w:line="360" w:lineRule="auto"/>
              <w:jc w:val="left"/>
              <w:rPr>
                <w:rFonts w:ascii="Arial" w:hAnsi="Arial" w:cs="Arial"/>
                <w:sz w:val="28"/>
                <w:szCs w:val="24"/>
              </w:rPr>
            </w:pPr>
            <w:r w:rsidRPr="007F6C91">
              <w:rPr>
                <w:rFonts w:ascii="Arial" w:hAnsi="Arial" w:cs="Arial"/>
                <w:color w:val="000000"/>
                <w:sz w:val="28"/>
                <w:szCs w:val="24"/>
              </w:rPr>
              <w:t>- Graduate fro</w:t>
            </w:r>
            <w:r w:rsidRPr="007F6C91">
              <w:rPr>
                <w:rFonts w:ascii="Arial" w:hAnsi="Arial" w:cs="Arial"/>
                <w:sz w:val="28"/>
                <w:szCs w:val="24"/>
              </w:rPr>
              <w:t xml:space="preserve">m </w:t>
            </w:r>
            <w:proofErr w:type="spellStart"/>
            <w:r w:rsidRPr="007F6C91">
              <w:rPr>
                <w:rFonts w:ascii="Arial" w:hAnsi="Arial" w:cs="Arial"/>
                <w:sz w:val="28"/>
                <w:szCs w:val="24"/>
              </w:rPr>
              <w:t>Gyeongju</w:t>
            </w:r>
            <w:proofErr w:type="spellEnd"/>
            <w:r w:rsidRPr="007F6C91">
              <w:rPr>
                <w:rFonts w:ascii="Arial" w:hAnsi="Arial" w:cs="Arial"/>
                <w:sz w:val="28"/>
                <w:szCs w:val="24"/>
              </w:rPr>
              <w:t xml:space="preserve"> University,</w:t>
            </w:r>
            <w:r w:rsidRPr="007F6C91">
              <w:rPr>
                <w:rFonts w:ascii="Arial" w:hAnsi="Arial" w:cs="Arial" w:hint="eastAsia"/>
                <w:sz w:val="28"/>
                <w:szCs w:val="24"/>
              </w:rPr>
              <w:t xml:space="preserve"> </w:t>
            </w:r>
            <w:r w:rsidRPr="007F6C91">
              <w:rPr>
                <w:rFonts w:ascii="Arial" w:hAnsi="Arial" w:cs="Arial"/>
                <w:sz w:val="28"/>
                <w:szCs w:val="24"/>
              </w:rPr>
              <w:t>B.A degree of Tourism</w:t>
            </w:r>
          </w:p>
          <w:p w:rsidR="00061071" w:rsidRPr="007F6C91" w:rsidRDefault="00061071" w:rsidP="00061071">
            <w:pPr>
              <w:jc w:val="left"/>
              <w:rPr>
                <w:rFonts w:ascii="Arial" w:hAnsi="Arial" w:cs="Arial"/>
                <w:sz w:val="28"/>
                <w:szCs w:val="24"/>
              </w:rPr>
            </w:pPr>
          </w:p>
          <w:p w:rsidR="00061071" w:rsidRPr="007F6C91" w:rsidRDefault="00061071" w:rsidP="00061071">
            <w:pPr>
              <w:jc w:val="left"/>
              <w:rPr>
                <w:rFonts w:ascii="Arial" w:hAnsi="Arial" w:cs="Arial" w:hint="eastAsia"/>
                <w:color w:val="000000"/>
                <w:sz w:val="28"/>
                <w:szCs w:val="24"/>
              </w:rPr>
            </w:pPr>
          </w:p>
        </w:tc>
      </w:tr>
      <w:tr w:rsidR="00061071" w:rsidTr="007F6C91">
        <w:trPr>
          <w:trHeight w:val="4385"/>
        </w:trPr>
        <w:tc>
          <w:tcPr>
            <w:tcW w:w="9016" w:type="dxa"/>
            <w:gridSpan w:val="2"/>
          </w:tcPr>
          <w:p w:rsidR="007F6C91" w:rsidRPr="00B426E7" w:rsidRDefault="00061071" w:rsidP="007F6C91">
            <w:pPr>
              <w:rPr>
                <w:rFonts w:ascii="Arial" w:hAnsi="Arial" w:cs="Arial"/>
                <w:b/>
                <w:color w:val="000000"/>
                <w:sz w:val="28"/>
                <w:szCs w:val="24"/>
              </w:rPr>
            </w:pPr>
            <w:r w:rsidRPr="00B426E7">
              <w:rPr>
                <w:rFonts w:ascii="Arial" w:hAnsi="Arial" w:cs="Arial"/>
                <w:b/>
                <w:color w:val="000000"/>
                <w:sz w:val="28"/>
                <w:szCs w:val="24"/>
              </w:rPr>
              <w:t>5. Work Experience</w:t>
            </w:r>
          </w:p>
          <w:p w:rsidR="00B426E7" w:rsidRPr="007F6C91" w:rsidRDefault="00B426E7" w:rsidP="007F6C91">
            <w:pPr>
              <w:rPr>
                <w:rFonts w:ascii="Arial" w:hAnsi="Arial" w:cs="Arial" w:hint="eastAsia"/>
                <w:color w:val="000000"/>
                <w:sz w:val="28"/>
                <w:szCs w:val="24"/>
              </w:rPr>
            </w:pPr>
          </w:p>
          <w:p w:rsidR="00061071" w:rsidRPr="007F6C91" w:rsidRDefault="00061071" w:rsidP="007944CF">
            <w:pPr>
              <w:spacing w:line="360" w:lineRule="auto"/>
              <w:rPr>
                <w:rFonts w:ascii="Arial" w:hAnsi="Arial" w:cs="Arial" w:hint="eastAsia"/>
                <w:sz w:val="28"/>
                <w:szCs w:val="24"/>
              </w:rPr>
            </w:pPr>
            <w:r w:rsidRPr="007F6C91">
              <w:rPr>
                <w:rFonts w:ascii="Arial" w:hAnsi="Arial" w:cs="Arial" w:hint="eastAsia"/>
                <w:sz w:val="28"/>
                <w:szCs w:val="24"/>
              </w:rPr>
              <w:t>-</w:t>
            </w:r>
            <w:r w:rsidR="007F6C91">
              <w:rPr>
                <w:rFonts w:ascii="Arial" w:hAnsi="Arial" w:cs="Arial"/>
                <w:sz w:val="28"/>
                <w:szCs w:val="24"/>
              </w:rPr>
              <w:t xml:space="preserve"> 2015 </w:t>
            </w:r>
            <w:r w:rsidR="00B426E7">
              <w:rPr>
                <w:rFonts w:ascii="Arial" w:hAnsi="Arial" w:cs="Arial"/>
                <w:sz w:val="28"/>
                <w:szCs w:val="24"/>
              </w:rPr>
              <w:t>–</w:t>
            </w:r>
            <w:r w:rsidR="007F6C91">
              <w:rPr>
                <w:rFonts w:ascii="Arial" w:hAnsi="Arial" w:cs="Arial"/>
                <w:sz w:val="28"/>
                <w:szCs w:val="24"/>
              </w:rPr>
              <w:t xml:space="preserve"> </w:t>
            </w:r>
            <w:proofErr w:type="gramStart"/>
            <w:r w:rsidR="007F6C91">
              <w:rPr>
                <w:rFonts w:ascii="Arial" w:hAnsi="Arial" w:cs="Arial"/>
                <w:sz w:val="28"/>
                <w:szCs w:val="24"/>
              </w:rPr>
              <w:t xml:space="preserve">current </w:t>
            </w:r>
            <w:r w:rsidR="00BC496A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BC496A">
              <w:rPr>
                <w:rFonts w:ascii="Arial" w:hAnsi="Arial" w:cs="Arial"/>
                <w:sz w:val="24"/>
                <w:szCs w:val="24"/>
              </w:rPr>
              <w:t>Deputy</w:t>
            </w:r>
            <w:proofErr w:type="gramEnd"/>
            <w:r w:rsidR="00BC496A">
              <w:rPr>
                <w:rFonts w:ascii="Arial" w:hAnsi="Arial" w:cs="Arial"/>
                <w:sz w:val="24"/>
                <w:szCs w:val="24"/>
              </w:rPr>
              <w:t xml:space="preserve"> D</w:t>
            </w:r>
            <w:r w:rsidR="00BC496A" w:rsidRPr="00BC496A">
              <w:rPr>
                <w:rFonts w:ascii="Arial" w:hAnsi="Arial" w:cs="Arial"/>
                <w:sz w:val="24"/>
                <w:szCs w:val="24"/>
              </w:rPr>
              <w:t>irector of Qualification Innovation</w:t>
            </w:r>
            <w:r w:rsidR="00BC496A">
              <w:rPr>
                <w:rFonts w:ascii="Arial" w:hAnsi="Arial" w:cs="Arial"/>
                <w:sz w:val="24"/>
                <w:szCs w:val="24"/>
              </w:rPr>
              <w:t xml:space="preserve"> Dept.</w:t>
            </w:r>
          </w:p>
          <w:p w:rsidR="00061071" w:rsidRDefault="00061071" w:rsidP="007944CF">
            <w:pPr>
              <w:spacing w:line="360" w:lineRule="auto"/>
              <w:rPr>
                <w:rFonts w:ascii="Arial" w:hAnsi="Arial" w:cs="Arial"/>
                <w:sz w:val="28"/>
                <w:szCs w:val="24"/>
              </w:rPr>
            </w:pPr>
            <w:r w:rsidRPr="007F6C91">
              <w:rPr>
                <w:rFonts w:ascii="Arial" w:hAnsi="Arial" w:cs="Arial"/>
                <w:sz w:val="28"/>
                <w:szCs w:val="24"/>
              </w:rPr>
              <w:t>-</w:t>
            </w:r>
            <w:r w:rsidR="007F6C91">
              <w:rPr>
                <w:rFonts w:ascii="Arial" w:hAnsi="Arial" w:cs="Arial"/>
                <w:sz w:val="28"/>
                <w:szCs w:val="24"/>
              </w:rPr>
              <w:t xml:space="preserve"> 2014 </w:t>
            </w:r>
            <w:r w:rsidR="00B426E7">
              <w:rPr>
                <w:rFonts w:ascii="Arial" w:hAnsi="Arial" w:cs="Arial"/>
                <w:sz w:val="28"/>
                <w:szCs w:val="24"/>
              </w:rPr>
              <w:t>–</w:t>
            </w:r>
            <w:r w:rsidR="007F6C91">
              <w:rPr>
                <w:rFonts w:ascii="Arial" w:hAnsi="Arial" w:cs="Arial"/>
                <w:sz w:val="28"/>
                <w:szCs w:val="24"/>
              </w:rPr>
              <w:t xml:space="preserve"> 2015 </w:t>
            </w:r>
            <w:r w:rsidR="00BC496A">
              <w:rPr>
                <w:rFonts w:ascii="Arial" w:hAnsi="Arial" w:cs="Arial"/>
                <w:sz w:val="28"/>
                <w:szCs w:val="24"/>
              </w:rPr>
              <w:t xml:space="preserve">   </w:t>
            </w:r>
            <w:r w:rsidR="00BC496A" w:rsidRPr="00BC496A">
              <w:rPr>
                <w:rFonts w:ascii="Arial" w:hAnsi="Arial" w:cs="Arial"/>
                <w:sz w:val="24"/>
                <w:szCs w:val="24"/>
              </w:rPr>
              <w:t>Deputy director</w:t>
            </w:r>
            <w:r w:rsidR="00BC496A" w:rsidRPr="00BC496A">
              <w:rPr>
                <w:rFonts w:ascii="Arial" w:hAnsi="Arial" w:cs="Arial" w:hint="eastAsia"/>
                <w:sz w:val="24"/>
                <w:szCs w:val="24"/>
              </w:rPr>
              <w:t xml:space="preserve"> </w:t>
            </w:r>
            <w:r w:rsidR="00BC496A" w:rsidRPr="00BC496A"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="00BC496A">
              <w:rPr>
                <w:rFonts w:ascii="Arial" w:hAnsi="Arial" w:cs="Arial"/>
                <w:sz w:val="24"/>
                <w:szCs w:val="24"/>
              </w:rPr>
              <w:t>Training Quality Promotion Dept.</w:t>
            </w:r>
          </w:p>
          <w:p w:rsidR="00BC496A" w:rsidRDefault="007F6C91" w:rsidP="007944C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8"/>
                <w:szCs w:val="24"/>
              </w:rPr>
              <w:t xml:space="preserve">- 2013 </w:t>
            </w:r>
            <w:r w:rsidR="00B426E7">
              <w:rPr>
                <w:rFonts w:ascii="Arial" w:hAnsi="Arial" w:cs="Arial"/>
                <w:sz w:val="28"/>
                <w:szCs w:val="24"/>
              </w:rPr>
              <w:t>–</w:t>
            </w:r>
            <w:r>
              <w:rPr>
                <w:rFonts w:ascii="Arial" w:hAnsi="Arial" w:cs="Arial" w:hint="eastAsia"/>
                <w:sz w:val="28"/>
                <w:szCs w:val="24"/>
              </w:rPr>
              <w:t xml:space="preserve"> 2014 </w:t>
            </w:r>
            <w:r w:rsidR="00BC496A">
              <w:rPr>
                <w:rFonts w:ascii="Arial" w:hAnsi="Arial" w:cs="Arial"/>
                <w:sz w:val="28"/>
                <w:szCs w:val="24"/>
              </w:rPr>
              <w:t xml:space="preserve">   </w:t>
            </w:r>
            <w:r w:rsidR="00BC496A" w:rsidRPr="00BC496A">
              <w:rPr>
                <w:rFonts w:ascii="Arial" w:hAnsi="Arial" w:cs="Arial"/>
                <w:sz w:val="24"/>
                <w:szCs w:val="24"/>
              </w:rPr>
              <w:t>Deputy director</w:t>
            </w:r>
            <w:r w:rsidR="00BC496A">
              <w:rPr>
                <w:rFonts w:ascii="Arial" w:hAnsi="Arial" w:cs="Arial"/>
                <w:sz w:val="24"/>
                <w:szCs w:val="24"/>
              </w:rPr>
              <w:t xml:space="preserve"> of HRD Planning Dept.</w:t>
            </w:r>
            <w:r w:rsidR="00BC496A" w:rsidRPr="00BC496A">
              <w:rPr>
                <w:rFonts w:ascii="Arial" w:hAnsi="Arial" w:cs="Arial" w:hint="eastAsia"/>
                <w:sz w:val="24"/>
                <w:szCs w:val="24"/>
              </w:rPr>
              <w:t xml:space="preserve"> </w:t>
            </w:r>
          </w:p>
          <w:p w:rsidR="00B426E7" w:rsidRPr="00BC496A" w:rsidRDefault="00B426E7" w:rsidP="007944CF">
            <w:pPr>
              <w:spacing w:line="360" w:lineRule="auto"/>
              <w:rPr>
                <w:rFonts w:ascii="Arial" w:hAnsi="Arial" w:cs="Arial" w:hint="eastAsia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8"/>
                <w:szCs w:val="24"/>
              </w:rPr>
              <w:t>-</w:t>
            </w:r>
            <w:r>
              <w:rPr>
                <w:rFonts w:ascii="Arial" w:hAnsi="Arial" w:cs="Arial"/>
                <w:sz w:val="28"/>
                <w:szCs w:val="24"/>
              </w:rPr>
              <w:t xml:space="preserve"> 2000 – 2013  </w:t>
            </w:r>
            <w:r w:rsidR="00BC496A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BC496A" w:rsidRPr="00BC496A">
              <w:rPr>
                <w:rFonts w:ascii="Arial" w:hAnsi="Arial" w:cs="Arial"/>
                <w:sz w:val="24"/>
                <w:szCs w:val="24"/>
              </w:rPr>
              <w:t xml:space="preserve"> N</w:t>
            </w:r>
            <w:r w:rsidR="00BC496A">
              <w:rPr>
                <w:rFonts w:ascii="Arial" w:hAnsi="Arial" w:cs="Arial"/>
                <w:sz w:val="24"/>
                <w:szCs w:val="24"/>
              </w:rPr>
              <w:t>ational Technical/Professional Qualifications Dept.</w:t>
            </w:r>
          </w:p>
          <w:p w:rsidR="00061071" w:rsidRPr="007F6C91" w:rsidRDefault="007F6C91" w:rsidP="007944CF">
            <w:pPr>
              <w:spacing w:line="36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 w:hint="eastAsia"/>
                <w:sz w:val="28"/>
                <w:szCs w:val="24"/>
              </w:rPr>
              <w:t xml:space="preserve">- 2000 </w:t>
            </w: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BC496A">
              <w:rPr>
                <w:rFonts w:ascii="Arial" w:hAnsi="Arial" w:cs="Arial"/>
                <w:sz w:val="24"/>
                <w:szCs w:val="24"/>
              </w:rPr>
              <w:t>Enter the</w:t>
            </w:r>
            <w:r w:rsidR="00BC496A" w:rsidRPr="00BC496A">
              <w:rPr>
                <w:rFonts w:ascii="Arial" w:hAnsi="Arial" w:cs="Arial" w:hint="eastAsia"/>
                <w:sz w:val="24"/>
                <w:szCs w:val="24"/>
              </w:rPr>
              <w:t xml:space="preserve"> Human Resources Development service of Korea(HRD Korea)</w:t>
            </w:r>
          </w:p>
        </w:tc>
      </w:tr>
    </w:tbl>
    <w:p w:rsidR="00CE2917" w:rsidRPr="007F6C91" w:rsidRDefault="00CE2917" w:rsidP="007F6C91">
      <w:pPr>
        <w:rPr>
          <w:rFonts w:ascii="Arial" w:hAnsi="Arial" w:cs="Arial" w:hint="eastAsia"/>
          <w:sz w:val="24"/>
          <w:szCs w:val="24"/>
        </w:rPr>
      </w:pPr>
    </w:p>
    <w:sectPr w:rsidR="00CE2917" w:rsidRPr="007F6C9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66E17"/>
    <w:multiLevelType w:val="hybridMultilevel"/>
    <w:tmpl w:val="A3DA622A"/>
    <w:lvl w:ilvl="0" w:tplc="46C211D0">
      <w:start w:val="4"/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2FE2309"/>
    <w:multiLevelType w:val="hybridMultilevel"/>
    <w:tmpl w:val="540A7CB2"/>
    <w:lvl w:ilvl="0" w:tplc="71D6C000">
      <w:start w:val="2"/>
      <w:numFmt w:val="bullet"/>
      <w:lvlText w:val="-"/>
      <w:lvlJc w:val="left"/>
      <w:pPr>
        <w:ind w:left="135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7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90" w:hanging="400"/>
      </w:pPr>
      <w:rPr>
        <w:rFonts w:ascii="Wingdings" w:hAnsi="Wingdings" w:hint="default"/>
      </w:rPr>
    </w:lvl>
  </w:abstractNum>
  <w:abstractNum w:abstractNumId="2">
    <w:nsid w:val="25A15042"/>
    <w:multiLevelType w:val="hybridMultilevel"/>
    <w:tmpl w:val="6454744C"/>
    <w:lvl w:ilvl="0" w:tplc="304AD9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269269E1"/>
    <w:multiLevelType w:val="hybridMultilevel"/>
    <w:tmpl w:val="FA6CCC96"/>
    <w:lvl w:ilvl="0" w:tplc="1790533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917"/>
    <w:rsid w:val="00061071"/>
    <w:rsid w:val="000B0D89"/>
    <w:rsid w:val="00201DB2"/>
    <w:rsid w:val="002D12FD"/>
    <w:rsid w:val="003D52A7"/>
    <w:rsid w:val="006862BE"/>
    <w:rsid w:val="007944CF"/>
    <w:rsid w:val="007F6C91"/>
    <w:rsid w:val="0094770F"/>
    <w:rsid w:val="00B25C9C"/>
    <w:rsid w:val="00B426E7"/>
    <w:rsid w:val="00BC496A"/>
    <w:rsid w:val="00BF7A11"/>
    <w:rsid w:val="00CE2917"/>
    <w:rsid w:val="00D1388C"/>
    <w:rsid w:val="00DC4DF7"/>
    <w:rsid w:val="00E577C0"/>
    <w:rsid w:val="00E91ABA"/>
    <w:rsid w:val="00F8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803289-B2E1-4E09-A0E3-8D5DF63FA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2B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91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  <w:lang w:val="en-GB"/>
    </w:rPr>
  </w:style>
  <w:style w:type="table" w:styleId="a4">
    <w:name w:val="Table Grid"/>
    <w:basedOn w:val="a1"/>
    <w:uiPriority w:val="39"/>
    <w:rsid w:val="00CE2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E2917"/>
    <w:pPr>
      <w:ind w:leftChars="400" w:left="800"/>
    </w:pPr>
  </w:style>
  <w:style w:type="paragraph" w:styleId="a6">
    <w:name w:val="Date"/>
    <w:basedOn w:val="a"/>
    <w:next w:val="a"/>
    <w:link w:val="Char"/>
    <w:uiPriority w:val="99"/>
    <w:semiHidden/>
    <w:unhideWhenUsed/>
    <w:rsid w:val="006862BE"/>
  </w:style>
  <w:style w:type="character" w:customStyle="1" w:styleId="Char">
    <w:name w:val="날짜 Char"/>
    <w:basedOn w:val="a0"/>
    <w:link w:val="a6"/>
    <w:uiPriority w:val="99"/>
    <w:semiHidden/>
    <w:rsid w:val="006862BE"/>
  </w:style>
  <w:style w:type="paragraph" w:customStyle="1" w:styleId="a7">
    <w:name w:val="바탕글"/>
    <w:basedOn w:val="a"/>
    <w:rsid w:val="00B25C9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8">
    <w:name w:val="Hyperlink"/>
    <w:basedOn w:val="a0"/>
    <w:uiPriority w:val="99"/>
    <w:unhideWhenUsed/>
    <w:rsid w:val="000610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1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F3D1A-3421-48CB-AC48-A2843BCA1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김유리</dc:creator>
  <cp:keywords/>
  <dc:description/>
  <cp:lastModifiedBy>김유리</cp:lastModifiedBy>
  <cp:revision>7</cp:revision>
  <dcterms:created xsi:type="dcterms:W3CDTF">2016-04-14T06:00:00Z</dcterms:created>
  <dcterms:modified xsi:type="dcterms:W3CDTF">2016-04-14T08:22:00Z</dcterms:modified>
</cp:coreProperties>
</file>